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400"/>
      </w:pPr>
      <w:r>
        <w:t>《关于不涉及药品和医疗器械</w:t>
      </w:r>
      <w:bookmarkStart w:id="0" w:name="_GoBack"/>
      <w:bookmarkEnd w:id="0"/>
      <w:r>
        <w:t>前置审批的承诺书》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40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1、小程序备案基本情况。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主办单位名称：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小程序名称：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Appid: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原始ID: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</w:pPr>
      <w:r>
        <w:t>小程序实际经营内容与用途：主要为</w:t>
      </w:r>
      <w:r>
        <w:rPr>
          <w:rFonts w:hint="eastAsia"/>
          <w:lang w:val="en-US" w:eastAsia="zh-CN"/>
        </w:rPr>
        <w:t>农产品推广批发</w:t>
      </w:r>
      <w: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3、主办单位营业执照经营范围涉及”药品和医疗器械</w:t>
      </w:r>
      <w:r>
        <w:rPr>
          <w:rFonts w:hint="eastAsia"/>
          <w:lang w:val="en-US" w:eastAsia="zh-CN"/>
        </w:rPr>
        <w:t>和文化和教育</w:t>
      </w:r>
      <w:r>
        <w:t>“</w:t>
      </w:r>
      <w:r>
        <w:rPr>
          <w:rFonts w:hint="eastAsia"/>
          <w:lang w:val="en-US" w:eastAsia="zh-CN"/>
        </w:rPr>
        <w:t>等</w:t>
      </w:r>
      <w:r>
        <w:t>关键字，但小程序开办内容是：</w:t>
      </w:r>
      <w:r>
        <w:rPr>
          <w:rFonts w:hint="eastAsia"/>
          <w:lang w:val="en-US" w:eastAsia="zh-CN"/>
        </w:rPr>
        <w:t>该小程序是农产品推广批发</w:t>
      </w:r>
      <w:r>
        <w:t>,小程序实际不涉及药品、医疗器械</w:t>
      </w:r>
      <w:r>
        <w:rPr>
          <w:rFonts w:hint="eastAsia"/>
          <w:lang w:val="en-US" w:eastAsia="zh-CN"/>
        </w:rPr>
        <w:t>文化教育</w:t>
      </w:r>
      <w:r>
        <w:t>等需主管部门前置审批的相关内容和服务。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我公司承诺不从事不涉及药品、医疗器械</w:t>
      </w:r>
      <w:r>
        <w:rPr>
          <w:rFonts w:hint="eastAsia"/>
          <w:lang w:val="en-US" w:eastAsia="zh-CN"/>
        </w:rPr>
        <w:t>和教育和文化</w:t>
      </w:r>
      <w:r>
        <w:t>等需主管部门前置审批的相关内容，如果违反愿承担关闭小程序、注销备案，主体进入黑名单处罚。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5760" w:firstLineChars="2400"/>
      </w:pPr>
      <w:r>
        <w:t>公司名称(盖章):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20" w:firstLineChars="230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60" w:firstLineChars="2400"/>
      </w:pPr>
      <w:r>
        <w:t>法人签字(盖章):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20" w:firstLineChars="230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60" w:firstLineChars="2400"/>
      </w:pPr>
      <w:r>
        <w:t>年</w:t>
      </w:r>
      <w:r>
        <w:rPr>
          <w:rFonts w:hint="eastAsia"/>
          <w:lang w:val="en-US" w:eastAsia="zh-CN"/>
        </w:rPr>
        <w:t xml:space="preserve">  </w:t>
      </w:r>
      <w:r>
        <w:t xml:space="preserve"> 月 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DC85A"/>
    <w:multiLevelType w:val="singleLevel"/>
    <w:tmpl w:val="A08DC8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ODJhNDg0NjFhZDcxNDFjNjEwMDJiZWFiYzQyMTQifQ=="/>
  </w:docVars>
  <w:rsids>
    <w:rsidRoot w:val="5A7650C6"/>
    <w:rsid w:val="1BF44DE9"/>
    <w:rsid w:val="41F54EBC"/>
    <w:rsid w:val="5A7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2023-10-24T10:11:00Z</dcterms:created>
  <dc:creator>Administrator</dc:creator>
  <cp:lastModifiedBy>Administrator</cp:lastModifiedBy>
  <dcterms:modified xsi:type="dcterms:W3CDTF">2023-10-25T06:51:20Z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CFF5836EC8FC404B88EB81CFD6A30A7A_13</vt:lpwstr>
  </property>
</Properties>
</file>